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tblLook w:val="04A0"/>
      </w:tblPr>
      <w:tblGrid>
        <w:gridCol w:w="4536"/>
        <w:gridCol w:w="5662"/>
      </w:tblGrid>
      <w:tr w:rsidR="002C6706" w:rsidRPr="002C6706" w:rsidTr="00C060C3">
        <w:tc>
          <w:tcPr>
            <w:tcW w:w="4536" w:type="dxa"/>
          </w:tcPr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>ПРИНЯТО: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>На педагогическом совете  № 1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 xml:space="preserve">от </w:t>
            </w:r>
            <w:r w:rsidRPr="002C6706">
              <w:rPr>
                <w:color w:val="000000"/>
              </w:rPr>
              <w:t>22.марта 2019</w:t>
            </w:r>
            <w:r w:rsidRPr="002C6706">
              <w:rPr>
                <w:color w:val="000000"/>
              </w:rPr>
              <w:t xml:space="preserve"> г.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>Согласовано: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>Управляющий совет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proofErr w:type="spellStart"/>
            <w:r w:rsidRPr="002C6706">
              <w:rPr>
                <w:color w:val="000000"/>
              </w:rPr>
              <w:t>ПредседательУС____</w:t>
            </w:r>
            <w:proofErr w:type="spellEnd"/>
            <w:r w:rsidRPr="002C6706">
              <w:rPr>
                <w:color w:val="000000"/>
              </w:rPr>
              <w:t>/ М.А.Рязанцева/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>22.03.2019</w:t>
            </w:r>
            <w:r w:rsidRPr="002C6706">
              <w:rPr>
                <w:color w:val="000000"/>
              </w:rPr>
              <w:t xml:space="preserve"> </w:t>
            </w:r>
          </w:p>
          <w:p w:rsidR="002C6706" w:rsidRPr="002C6706" w:rsidRDefault="002C6706" w:rsidP="00C060C3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 xml:space="preserve">Председатель профкома </w:t>
            </w:r>
            <w:proofErr w:type="spellStart"/>
            <w:r w:rsidRPr="002C6706">
              <w:rPr>
                <w:color w:val="000000"/>
              </w:rPr>
              <w:t>____Т.Н.Кичкаева</w:t>
            </w:r>
            <w:proofErr w:type="spellEnd"/>
          </w:p>
          <w:p w:rsidR="002C6706" w:rsidRPr="002C6706" w:rsidRDefault="002C6706" w:rsidP="002C6706">
            <w:pPr>
              <w:spacing w:after="0"/>
              <w:rPr>
                <w:color w:val="000000"/>
              </w:rPr>
            </w:pPr>
            <w:r w:rsidRPr="002C6706">
              <w:rPr>
                <w:color w:val="000000"/>
              </w:rPr>
              <w:t xml:space="preserve"> от </w:t>
            </w:r>
            <w:r w:rsidRPr="002C6706">
              <w:rPr>
                <w:color w:val="000000"/>
              </w:rPr>
              <w:t>22.03.2019г</w:t>
            </w:r>
          </w:p>
        </w:tc>
        <w:tc>
          <w:tcPr>
            <w:tcW w:w="5662" w:type="dxa"/>
          </w:tcPr>
          <w:p w:rsidR="002C6706" w:rsidRPr="002C6706" w:rsidRDefault="002C6706" w:rsidP="00C060C3">
            <w:pPr>
              <w:spacing w:after="0"/>
              <w:ind w:left="2" w:firstLine="315"/>
              <w:rPr>
                <w:color w:val="000000"/>
              </w:rPr>
            </w:pPr>
            <w:r w:rsidRPr="002C6706">
              <w:rPr>
                <w:color w:val="000000"/>
              </w:rPr>
              <w:t>УТВЕРЖДАЮ</w:t>
            </w:r>
          </w:p>
          <w:p w:rsidR="002C6706" w:rsidRPr="002C6706" w:rsidRDefault="002C6706" w:rsidP="00C060C3">
            <w:pPr>
              <w:spacing w:after="0"/>
              <w:ind w:left="2"/>
              <w:rPr>
                <w:color w:val="000000"/>
              </w:rPr>
            </w:pPr>
            <w:r w:rsidRPr="002C6706">
              <w:rPr>
                <w:color w:val="000000"/>
              </w:rPr>
              <w:t>Директор МОУ "</w:t>
            </w:r>
            <w:proofErr w:type="spellStart"/>
            <w:r w:rsidRPr="002C6706">
              <w:rPr>
                <w:color w:val="000000"/>
              </w:rPr>
              <w:t>Новоакшинская</w:t>
            </w:r>
            <w:proofErr w:type="spellEnd"/>
            <w:r w:rsidRPr="002C6706">
              <w:rPr>
                <w:color w:val="000000"/>
              </w:rPr>
              <w:t xml:space="preserve"> средняя     общеобразовательная школа"   </w:t>
            </w:r>
          </w:p>
          <w:p w:rsidR="002C6706" w:rsidRPr="002C6706" w:rsidRDefault="002C6706" w:rsidP="00C060C3">
            <w:pPr>
              <w:spacing w:after="0"/>
              <w:ind w:left="2" w:firstLine="315"/>
              <w:rPr>
                <w:color w:val="000000"/>
              </w:rPr>
            </w:pPr>
            <w:r w:rsidRPr="002C6706">
              <w:rPr>
                <w:color w:val="000000"/>
              </w:rPr>
              <w:t>____________________/</w:t>
            </w:r>
            <w:proofErr w:type="spellStart"/>
            <w:r w:rsidRPr="002C6706">
              <w:rPr>
                <w:color w:val="000000"/>
              </w:rPr>
              <w:t>_Старостина</w:t>
            </w:r>
            <w:proofErr w:type="spellEnd"/>
            <w:r w:rsidRPr="002C6706">
              <w:rPr>
                <w:color w:val="000000"/>
              </w:rPr>
              <w:t xml:space="preserve"> С.В.</w:t>
            </w:r>
          </w:p>
          <w:p w:rsidR="002C6706" w:rsidRPr="002C6706" w:rsidRDefault="002C6706" w:rsidP="00C060C3">
            <w:pPr>
              <w:spacing w:after="0"/>
              <w:ind w:left="594"/>
              <w:rPr>
                <w:color w:val="000000"/>
              </w:rPr>
            </w:pPr>
            <w:r w:rsidRPr="002C6706">
              <w:rPr>
                <w:color w:val="000000"/>
              </w:rPr>
              <w:t>22.03.2019</w:t>
            </w:r>
            <w:r w:rsidRPr="002C6706">
              <w:rPr>
                <w:color w:val="000000"/>
              </w:rPr>
              <w:t>г </w:t>
            </w:r>
          </w:p>
        </w:tc>
      </w:tr>
    </w:tbl>
    <w:p w:rsidR="002C6706" w:rsidRPr="002C6706" w:rsidRDefault="002C6706"/>
    <w:p w:rsidR="002C6706" w:rsidRPr="002C6706" w:rsidRDefault="002C6706"/>
    <w:p w:rsidR="002C6706" w:rsidRPr="002C6706" w:rsidRDefault="002C6706" w:rsidP="002C6706">
      <w:pPr>
        <w:jc w:val="center"/>
        <w:rPr>
          <w:b/>
        </w:rPr>
      </w:pPr>
      <w:r w:rsidRPr="002C6706">
        <w:rPr>
          <w:b/>
        </w:rPr>
        <w:t>Положение о языке образования в муниципальном  общеобразовательном учреждении «</w:t>
      </w:r>
      <w:proofErr w:type="spellStart"/>
      <w:r w:rsidRPr="002C6706">
        <w:rPr>
          <w:b/>
        </w:rPr>
        <w:t>Новоакшинская</w:t>
      </w:r>
      <w:proofErr w:type="spellEnd"/>
      <w:r w:rsidRPr="002C6706">
        <w:rPr>
          <w:b/>
        </w:rPr>
        <w:t xml:space="preserve"> средняя общеобразовательная школа»</w:t>
      </w:r>
    </w:p>
    <w:p w:rsidR="002C6706" w:rsidRPr="002C6706" w:rsidRDefault="002C6706">
      <w:r w:rsidRPr="002C6706">
        <w:t xml:space="preserve">1. Общие положения </w:t>
      </w:r>
    </w:p>
    <w:p w:rsidR="002C6706" w:rsidRPr="002C6706" w:rsidRDefault="002C6706">
      <w:r w:rsidRPr="002C6706">
        <w:t>1.1. Положение о языке образования в муниципальном общеобразовательном учреждении ««</w:t>
      </w:r>
      <w:proofErr w:type="spellStart"/>
      <w:r w:rsidRPr="002C6706">
        <w:t>Новоакшинская</w:t>
      </w:r>
      <w:proofErr w:type="spellEnd"/>
      <w:r w:rsidRPr="002C6706">
        <w:t xml:space="preserve"> средняя общеобразовательная школа»» (далее Школа) разработано для осуществления образовательной деятельности в соответствии с требованиями следующих нормативно-правовых актов:</w:t>
      </w:r>
    </w:p>
    <w:p w:rsidR="002C6706" w:rsidRPr="002C6706" w:rsidRDefault="002C6706">
      <w:r w:rsidRPr="002C6706">
        <w:t xml:space="preserve"> </w:t>
      </w:r>
      <w:proofErr w:type="gramStart"/>
      <w:r w:rsidRPr="002C6706">
        <w:t xml:space="preserve">Федерального закона от 29 декабря 2012 г. № 273-ФЗ «Об образовании в Российской Федерации»; Федерального закона от 01 июня 2005 г. № 53-ФЗ «О государственном языке Российской Федерации»; приказа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Устава Школы. </w:t>
      </w:r>
      <w:proofErr w:type="gramEnd"/>
    </w:p>
    <w:p w:rsidR="002C6706" w:rsidRPr="002C6706" w:rsidRDefault="002C6706">
      <w:r w:rsidRPr="002C6706">
        <w:t>2. Образовательная деятельность</w:t>
      </w:r>
    </w:p>
    <w:p w:rsidR="002C6706" w:rsidRPr="002C6706" w:rsidRDefault="002C6706">
      <w:r w:rsidRPr="002C6706">
        <w:t xml:space="preserve"> 2.1. В Школе образовательная деятельность осуществляется на государственном языке Российской Федерации – русском языке.</w:t>
      </w:r>
    </w:p>
    <w:p w:rsidR="002C6706" w:rsidRPr="002C6706" w:rsidRDefault="002C6706">
      <w:r w:rsidRPr="002C6706">
        <w:t xml:space="preserve"> 2.2.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</w:t>
      </w:r>
      <w:proofErr w:type="gramStart"/>
      <w:r w:rsidRPr="002C6706">
        <w:t>Российской</w:t>
      </w:r>
      <w:proofErr w:type="gramEnd"/>
      <w:r w:rsidRPr="002C6706">
        <w:t xml:space="preserve"> </w:t>
      </w:r>
      <w:proofErr w:type="spellStart"/>
      <w:r w:rsidRPr="002C6706">
        <w:t>Федерациирусском</w:t>
      </w:r>
      <w:proofErr w:type="spellEnd"/>
      <w:r w:rsidRPr="002C6706">
        <w:t xml:space="preserve"> языке. </w:t>
      </w:r>
    </w:p>
    <w:p w:rsidR="002C6706" w:rsidRPr="002C6706" w:rsidRDefault="002C6706">
      <w:r w:rsidRPr="002C6706"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2C6706" w:rsidRPr="002C6706" w:rsidRDefault="002C6706">
      <w:r w:rsidRPr="002C6706">
        <w:t xml:space="preserve"> 2.4. В Школе преподаётся и изучается родной язык из числа языков народов Российской Федерации – русский язык.</w:t>
      </w:r>
    </w:p>
    <w:p w:rsidR="002C6706" w:rsidRPr="002C6706" w:rsidRDefault="002C6706">
      <w:r w:rsidRPr="002C6706">
        <w:t xml:space="preserve"> 2.5. Выбор языка образования русского как родного языка осуществляется по заявлениям родителей (законных представителей) несовершеннолетних обучающихся при приёме (переводе) в Школу на </w:t>
      </w:r>
      <w:proofErr w:type="gramStart"/>
      <w:r w:rsidRPr="002C6706">
        <w:t>обучение по</w:t>
      </w:r>
      <w:proofErr w:type="gramEnd"/>
      <w:r w:rsidRPr="002C6706">
        <w:t xml:space="preserve"> образовательным программам начального общего, основного общего образования.</w:t>
      </w:r>
    </w:p>
    <w:p w:rsidR="002C6706" w:rsidRPr="002C6706" w:rsidRDefault="002C6706">
      <w:r w:rsidRPr="002C6706">
        <w:lastRenderedPageBreak/>
        <w:t xml:space="preserve"> 2.6. Обучающиеся Школы изучают иностранный язык (иностранные языки) в рамках образовательной программы Школы в соответствии с 2 федеральными государственными образовательными стандартами начального общего, основного общего, среднего общего образования. </w:t>
      </w:r>
    </w:p>
    <w:p w:rsidR="002C6706" w:rsidRPr="002C6706" w:rsidRDefault="002C6706">
      <w:r w:rsidRPr="002C6706">
        <w:t>3. Заключительные положения</w:t>
      </w:r>
    </w:p>
    <w:p w:rsidR="002C6706" w:rsidRPr="002C6706" w:rsidRDefault="002C6706">
      <w:r w:rsidRPr="002C6706">
        <w:t xml:space="preserve"> 3.1.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2C6706" w:rsidRPr="002C6706" w:rsidRDefault="002C6706">
      <w:r w:rsidRPr="002C6706">
        <w:t xml:space="preserve"> 3.2. Настоящее Положение обязательно для исполнения всеми участниками образовательных отношений. </w:t>
      </w:r>
    </w:p>
    <w:p w:rsidR="00E32E42" w:rsidRPr="002C6706" w:rsidRDefault="002C6706">
      <w:r w:rsidRPr="002C6706">
        <w:t>3.3. Текст настоящего Положения размещается в сети Интернет на официальном сайте Школы.</w:t>
      </w:r>
    </w:p>
    <w:sectPr w:rsidR="00E32E42" w:rsidRPr="002C6706" w:rsidSect="00E3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6706"/>
    <w:rsid w:val="002C6706"/>
    <w:rsid w:val="00E3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Company>diakov.net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2019-08-09T11:11:00Z</dcterms:created>
  <dcterms:modified xsi:type="dcterms:W3CDTF">2019-08-09T11:21:00Z</dcterms:modified>
</cp:coreProperties>
</file>