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71" w:rsidRPr="004A5571" w:rsidRDefault="004A5571">
      <w:pPr>
        <w:rPr>
          <w:b/>
        </w:rPr>
      </w:pPr>
      <w:r w:rsidRPr="004A5571">
        <w:rPr>
          <w:b/>
        </w:rPr>
        <w:t xml:space="preserve">МЕТОДИЧЕСКИЕ РЕКОМЕНДАЦИИ по совершенствованию деятельности образовательных организаций по формированию законопослушного поведения несовершеннолетних </w:t>
      </w:r>
    </w:p>
    <w:p w:rsidR="004A5571" w:rsidRDefault="004A5571">
      <w:r>
        <w:t xml:space="preserve">ВВЕДЕНИЕ </w:t>
      </w:r>
    </w:p>
    <w:p w:rsidR="00960F9E" w:rsidRDefault="004A5571">
      <w:r>
        <w:t xml:space="preserve">Методические рекомендации по совершенствованию деятельности образовательных организаций по формированию законопослушного поведения несовершеннолетних (далее – Методические рекомендации) разработаны в соответствии с пунктом 26 Плана первоочередных мер по повышению эффективности профилактики правонарушений обучающихся и обеспечению безопасности образовательных организаций от 19 апреля 2018 года. Методические рекомендации адресованы органам исполнительной власти субъектов Российской Федерации, осуществляющим государственное управление в сфере образования (далее – органы, осуществляющие управление в сфере образования). Настоящие методические рекомендации направлены на совершенствование и развитие системы профилактики правонарушений несовершеннолетних в образовательных учреждениях (далее – система профилактики). Они призваны способствовать повышению эффективности профилактической работы с несовершеннолетними в организациях, осуществляющих образовательную деятельность. В частности, методические рекомендации могут являться основой для разработки и совершенствования программ и методик, направленных на формирование законопослушного поведения несовершеннолетних. Методические рекомендации могут служить основой для построения системной образовательной деятельности с целью формирования всесторонне развитой, гармоничной, самостоятельной, зрелой и законопослушной личности. </w:t>
      </w:r>
      <w:proofErr w:type="gramStart"/>
      <w:r>
        <w:t>В соответствии со статьей 28 Федерального закона от 29 декабря 2012 г. № 273-ФЗ «Об образовании в Российской Федерации» 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обучения, воспитания обучающихся, присмотра и ухода за обучающимися, 2 их содержания в соответствии с установленными нормами, обеспечивающими жизнь и здоровье обучающихся, работников образовательной организации</w:t>
      </w:r>
      <w:proofErr w:type="gramEnd"/>
      <w:r>
        <w:t xml:space="preserve">. В соответствии со статьей 14 раздел 1 п. 5 Федерального закона от 24 июня 1999 г. № 120-ФЗ «Об основах системы профилактики безнадзорности и правонарушений несовершеннолетних» органы, осуществляющие управление в сфере образования, разрабатывают и внедряют в практику работы образовательных организаций программы и методики, направленные на формирование законопослушного поведения несовершеннолетних. В соответствии со статьей 14 раздел 2 п. Федерального закона от 24 июня 1999 г. № 120-ФЗ «Об основах системы профилактики безнадзорности и правонарушений несовершеннолетних» организации, осуществляющие образовательную деятельность, осуществляют меры по реализации программ и методик, направленных на формирование законопослушного поведения несовершеннолетних. Таким образом, формирование законопослушного поведения несовершеннолетних, выявление и устранение причин и условий, способствующих развитию </w:t>
      </w:r>
      <w:proofErr w:type="spellStart"/>
      <w:r>
        <w:t>девиантного</w:t>
      </w:r>
      <w:proofErr w:type="spellEnd"/>
      <w:r>
        <w:t xml:space="preserve"> поведения – одно из приоритетных направлений деятельности всех субъектов системы профилактики, в том числе органов, осуществляющих управление в сфере образования, и организаций, осуществляющих образовательную деятельность. Данные Методические рекомендации включают общие положения организации работы по формированию законопослушного поведения несовершеннолетних в образовательных организациях. </w:t>
      </w:r>
      <w:proofErr w:type="gramStart"/>
      <w:r>
        <w:t xml:space="preserve">Также в Методических рекомендациях представлена система формирования правовой культуры детей и подростков и примерная модель формированию законопослушного поведения несовершеннолетних в организациях, осуществляющих образовательную деятельность. 3 ОБЩИЕ ПОЛОЖЕНИЯ Законопослушное поведение – это устойчивое поведение человека, при котором он следует наиболее важным социальным нормам, стремится поддержать </w:t>
      </w:r>
      <w:r>
        <w:lastRenderedPageBreak/>
        <w:t>общественный порядок и равновесие, сохраняя при этом собственную индивидуальность.</w:t>
      </w:r>
      <w:proofErr w:type="gramEnd"/>
      <w:r>
        <w:t xml:space="preserve"> Законопослушное поведение «работает» благодаря самоконтролю личности. Следовательно, в содержании понятия «законопослушное поведение» заложен баланс между принятием социальных норм, следованием им и сохранением внутреннего равновесия между чувством долга и реальным поведением индивида. Важно понимать, что любое поведение формируется на основе наблюдаемых образцов. Первый шаг формирования паттерна поведения – это подражание. Система образования – является главным институтом социализации несовершеннолетних, где происходит развитие личности и формирование у детей и подростков ценностей, жизненных установок, правил поведения, правовой компетентности соответствующих общепринятым нормам морали и нравственности, текущим условиям социального развития. В связи с этим, организации, осуществляющие образовательную деятельность, обеспечивают формирование законопослушного поведения несовершеннолетних от стадии подражания нормативному поведению до стадии формирования законопослушной личности. Обществом предъявляются высокие требования к образованности, нравственности, ответственности личности, ее способности к сотрудничеству и конкуренции, способности самостоятельно принимать решения в выборе различных стратегий поведения. Правовая и гражданская компетентность личности являются важнейшей составляющей общей культуры человека, от которых зависит его социально-правовая активность, готовность участвовать в укреплении законности и правопорядка. Статистика правонарушений и преступности несовершеннолетних, фактов жестокого обращения с детьми и семейного насилия, отказа от выполнения родительских обязанностей в последние годы демонстрирует устойчивую 4 тенденцию к снижению. Однако характер правонарушений, снижение возраста правонарушителей, увеличение доли подростковой преступности не снимает актуальности деятельности социальных институтов по профилактике негативных социальных явлений. Совершенствование и развитие системы профилактики правонарушений несовершеннолетних должно начинаться именно с системы образования, как важнейшего института социализации личности детей и подростков. Для решения данной задачи необходимо непрерывное совершенствование деятельности образовательных организаций, по вопросам формирования законопослушного поведения несовершеннолетних. </w:t>
      </w:r>
      <w:proofErr w:type="gramStart"/>
      <w:r>
        <w:t>Разрабатываемые основные общеобразовательные программы (образовательные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 (далее - Программы) при определении содержания и организации образовательной деятельности должны учитывать компоненты, направленные на профилактику асоциальных проявлений среди детей и подростков, профилактику правонарушений и формирование законопослушного поведения несовершеннолетних.</w:t>
      </w:r>
      <w:proofErr w:type="gramEnd"/>
      <w:r>
        <w:t xml:space="preserve"> Программы должны иметь комплексный и системный характер, обеспечивать преемственность образовательного процесса и опираться на возрастные особенности несовершеннолетних. Разделы Программ (целевой, содержательный, организационный) должны определять содержание и организацию образовательной деятельности, направленной на формирование законопослушного поведения несовершеннолетних. Реализация Программ в части формирования законопослушного поведения обеспечит воспитание и развитие компетентного гражданина, осознающего ответственность за свое настоящее и будущее, укорененного в духовно-нравственных и культурных традициях, основанных на нормах морали и нравственности. Воспитание и развитие правовой культуры несовершеннолетних в образовательных организациях обеспечит формирование у несовершеннолетних правовых знаний, навыков правомерного поведения, уважительного отношения к праву, развитию 5 и поддержки позитивной активности в сфере права. </w:t>
      </w:r>
      <w:r>
        <w:lastRenderedPageBreak/>
        <w:t xml:space="preserve">Целенаправленная, систематическая и комплексная работа по воспитанию и развитию правовой культуры несовершеннолетних в организациях, осуществляющих образовательную деятельность, является необходимым условием правовой социализации человека, от этапа социальной адаптации до </w:t>
      </w:r>
      <w:proofErr w:type="spellStart"/>
      <w:r>
        <w:t>интериоризации</w:t>
      </w:r>
      <w:proofErr w:type="spellEnd"/>
      <w:r>
        <w:t xml:space="preserve"> правовых норм и ценностей. ФОРМИРОВАНИЕ ЗАКОНОПОСЛУШНОГО ПОВЕДЕНИЯ НЕСОВЕРШЕННОЛЕТНИХ В ОБРАЗОВАТЕЛЬНЫХ ОРГАНИЗАЦИЯХ Право и мораль представляют собой важнейшие элементы человеческой культуры, которые всегда выступают в тесном взаимодействии и определяются конкретно-историческими условиями развития общества, а также </w:t>
      </w:r>
      <w:proofErr w:type="spellStart"/>
      <w:r>
        <w:t>социальноклассовой</w:t>
      </w:r>
      <w:proofErr w:type="spellEnd"/>
      <w:r>
        <w:t xml:space="preserve"> его структурой. Правовая культура определяет ответственное законопослушное поведение личности, характеризуемое сознательным подчинением требованиям закона, соблюдением социально-нравственных норм и правил поведения. При сформированной правовой культуре правомерные предписания индивид использует добровольно, на основе индивидуального правосознания. Законопослушное поведение – это поведение, определяемое правом, соотносимое с его целями, принципами и предписаниями. По своим свойствам это нормативное правовое поведение, проявляющееся в различных формах социально-правовой активности (деятельности, единичных действиях, правомерном бездействии, вербальной активности, имеющей юридическое значение). Нормативная социально-правовая активность личности доминирует в том случае, если сформировано правовое самосознание, включающее комплекс ценностей, норм и правил, которые исполняются на добровольной основе и на основе которых строится реально существующий правопорядок. Важно формировать положительное отношение несовершеннолетних к закону, знакомить детей и подростков с особенностями системы права, формировать у них правовую компетентность и правовое самосознание в целом. 6 Система правового воспитания должна быть ориентирована на формирование социальных установок, которые не противоречат требованиям социально-правовых норм. 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несовершеннолетних. Важно, чтобы несовершеннолетние хорошо ориентировались в вопросах законности, имели нормативные правовые знания, осознавали суть правонарушений и принимали ответственность, которая предусмотрена за них. Необходимо уделять особое внимание таким понятиям как «доброта», «порядочность», мораль, моральный облик, кодекс чести. В этом состоит уникальность воспитания и развития правовой культуры несовершеннолетних. Нравственно-правовое воспитание несовершеннолетних не может быть оторвано от развития личности ребенка в целом. </w:t>
      </w:r>
      <w:proofErr w:type="spellStart"/>
      <w:r>
        <w:t>Си</w:t>
      </w:r>
      <w:proofErr w:type="gramStart"/>
      <w:r>
        <w:t>c</w:t>
      </w:r>
      <w:proofErr w:type="gramEnd"/>
      <w:r>
        <w:t>тема</w:t>
      </w:r>
      <w:proofErr w:type="spellEnd"/>
      <w:r>
        <w:t xml:space="preserve"> личностных ценностей является важнейшим психологическим механизмом саморазвития, определяя одновременно его направление и способы его осуществления. Специфика действия личностных ценностей состоит в том, что они функционируют не только как способы рационализации поведения, их действие распространяется не только на высшие структуры сознания, но и на те, которые обычно обозначаются как подсознательные структуры. Они определяют направленность воли, внимания и интеллекта, поведения человека в целом. Личностные ценности составляют базисный компонент личности, определяют ее направленность, которая воплощается в убеждениях, нравственных позициях и </w:t>
      </w:r>
      <w:proofErr w:type="spellStart"/>
      <w:r>
        <w:t>проявляет</w:t>
      </w:r>
      <w:proofErr w:type="gramStart"/>
      <w:r>
        <w:t>c</w:t>
      </w:r>
      <w:proofErr w:type="gramEnd"/>
      <w:r>
        <w:t>я</w:t>
      </w:r>
      <w:proofErr w:type="spellEnd"/>
      <w:r>
        <w:t xml:space="preserve"> в социальных отношениях, общении, деятельности. Таким </w:t>
      </w:r>
      <w:proofErr w:type="spellStart"/>
      <w:r>
        <w:t>об</w:t>
      </w:r>
      <w:proofErr w:type="gramStart"/>
      <w:r>
        <w:t>p</w:t>
      </w:r>
      <w:proofErr w:type="gramEnd"/>
      <w:r>
        <w:t>азом</w:t>
      </w:r>
      <w:proofErr w:type="spellEnd"/>
      <w:r>
        <w:t xml:space="preserve">, образовательная деятельность, направленная на формирование законопослушного поведения личности несовершеннолетних, должна включать единство двух компонентов: 1) Воспитание и развитие правовой культуры несовершеннолетних (нормативное правовое пространство); </w:t>
      </w:r>
      <w:proofErr w:type="gramStart"/>
      <w:r>
        <w:t xml:space="preserve">2) Воспитание и развитие духовно-нравственных ценностей личности несовершеннолетних (пространство формирования и развития личности). 7 Образовательная деятельность, учитывающая воспитание и развитие правовой культуры и духовно-нравственных ценностей личности несовершеннолетних создаст </w:t>
      </w:r>
      <w:r>
        <w:lastRenderedPageBreak/>
        <w:t>благоприятные условия для применения качественно более эффективных средств правового обучения, прежде всего связанных с органическим единством учебной деятельности с целями гражданского становления детей и подростков, оптимальным использованием учебно-материальной базы и преподавательского потенциала</w:t>
      </w:r>
      <w:proofErr w:type="gramEnd"/>
      <w:r>
        <w:t xml:space="preserve"> учреждений, большими возможностями создания целостной ситуации всестороннего развития личности несовершеннолетнего. Воспитание законопослушной личности предполагает осознанное и ответственное соблюдение и выполнение жизненных правил, норм и законов общества. Чем выше уровень такого развития, тем эффективнее способна личность отстаивать свои конституционные права и ответственно выполнять свои права и обязанности. Основной целью такого воспитания является целенаправленное формирование гражданской нравственной позиции личности, способной нести моральную ответственность за свои решения, принятые с учетом существующей в данном обществе системы ценностей и знание юридических законов. Целенаправленное освоение подрастающим поколением нравственных норм и ценностей, являющихся основой становления сознательного члена общества, создаст необходимые условия для освоения форм законопослушного поведения. В процессе специально организованной работы общество получит нравственно устойчивую личность, социально активного, в правовом и общекультурном плане грамотного и законопослушного гражданина государства. </w:t>
      </w:r>
      <w:proofErr w:type="gramStart"/>
      <w:r>
        <w:t>Основываясь на выше сказанном, Программы образовательных организаций, осуществляющих образовательную деятельность в части формирования законопослушного поведения, должны содержать разделы, включающие: - деятельность по формированию у несовершеннолетних правовой культуры; - деятельность по духовному и нравственному развитию детей и 8 подростков, воспитанию чувства патриотизма, гражданственности и ответственности; - деятельность, направленную на повышение правовой культуры и правовой грамотности родителей (законных представителей) несовершеннолетних;</w:t>
      </w:r>
      <w:proofErr w:type="gramEnd"/>
      <w:r>
        <w:t xml:space="preserve"> - индивидуально-профилактическую работу с несовершеннолетними, находящимися в социально опасном положении; - деятельность по выявлению семей, находящихся в социально опасном положении и оказание им помощи в воспитании и обучении несовершеннолетних. Кроме того, Программы образовательных организаций, осуществляющих образовательную деятельность в части формирования законопослушного поведения несовершеннолетних в образовательных организациях должны обеспечивать межведомственный характер, то есть включать в профилактическую деятельность субъектов профилактики (сотрудники силовых структур, комиссии по делам несовершеннолетних и защите их прав, </w:t>
      </w:r>
      <w:proofErr w:type="spellStart"/>
      <w:r>
        <w:t>ППМСцентров</w:t>
      </w:r>
      <w:proofErr w:type="spellEnd"/>
      <w:r>
        <w:t xml:space="preserve">, медицинские работники и т.п.). МОДЕЛЬ ОРГАНИЗАЦИИ РАБОТЫ </w:t>
      </w:r>
      <w:proofErr w:type="gramStart"/>
      <w:r>
        <w:t>ПО ФОРМИРОВАНИЮ ЗАКОНОПОСЛУШНОГО ПОВЕДЕНИЯ В ОБРАЗОВАТЕЛЬНЫХ ОРГАНИЗАЦИЯХ Основными целевыми группами в организации работы по формированию законопослушного поведения несовершеннолетних в организациях</w:t>
      </w:r>
      <w:proofErr w:type="gramEnd"/>
      <w:r>
        <w:t xml:space="preserve">, осуществляющих образовательную деятельность, являются: 1) несовершеннолетние; 2) участники образовательного процесса (администрация, классные руководители, педагоги, социальные педагоги, воспитатели, </w:t>
      </w:r>
      <w:proofErr w:type="spellStart"/>
      <w:r>
        <w:t>тьюторы</w:t>
      </w:r>
      <w:proofErr w:type="spellEnd"/>
      <w:r>
        <w:t xml:space="preserve">); 3) родители несовершеннолетних (законные представители). 9 1). Целью работы с несовершеннолетними является формирование и развитие у них устойчивого поведения к нарушению социальных норм и правил поведения, основанного на собственной личностной позиции и индивидуальности. Работа с детьми и подростками должна строиться с учетом возрастно-психологического подхода (учет возрастных и индивидуальных особенностей). </w:t>
      </w:r>
      <w:proofErr w:type="gramStart"/>
      <w:r>
        <w:t xml:space="preserve">Формирование законопослушного поведения несовершеннолетних должно раскрываться через пять основных функций: ценностно-нормативную (формирование актуальных правовых норм и ценностей), </w:t>
      </w:r>
      <w:proofErr w:type="spellStart"/>
      <w:r>
        <w:t>познавательнопреобразовательную</w:t>
      </w:r>
      <w:proofErr w:type="spellEnd"/>
      <w:r>
        <w:t xml:space="preserve"> (формирование правовых знаний, правовых убеждений, позволяющих предупреждать возможные ошибки и оценивать социальные ситуации), </w:t>
      </w:r>
      <w:proofErr w:type="spellStart"/>
      <w:r>
        <w:t>правосоциализаторскую</w:t>
      </w:r>
      <w:proofErr w:type="spellEnd"/>
      <w:r>
        <w:t xml:space="preserve"> (формирование системы правовых отношений, правовой компетентности, правосознания), коммуникативную (создание условий для обмена правовыми </w:t>
      </w:r>
      <w:r>
        <w:lastRenderedPageBreak/>
        <w:t xml:space="preserve">ценностями и смыслами), </w:t>
      </w:r>
      <w:proofErr w:type="spellStart"/>
      <w:r>
        <w:t>праворегулятивную</w:t>
      </w:r>
      <w:proofErr w:type="spellEnd"/>
      <w:r>
        <w:t xml:space="preserve"> (регулирование правовых ориентиров, правовая компетентность в деятельности).</w:t>
      </w:r>
      <w:proofErr w:type="gramEnd"/>
      <w:r>
        <w:t xml:space="preserve"> Структура формирования законопослушного поведения несовершеннолетних: - </w:t>
      </w:r>
      <w:proofErr w:type="spellStart"/>
      <w:r>
        <w:t>аксиологический</w:t>
      </w:r>
      <w:proofErr w:type="spellEnd"/>
      <w:r>
        <w:t xml:space="preserve"> компонент (формирование ценностного отношения человека к нормам морали и права, объективной правовой оценки собственных поступков и деятельности других); - когнитивный компонент (формирование представлений и знаний о нормах морали и права, правовых феноменах, юридических знаний, правового мышления); - поведенческий компонент (соответствие правовых системы ценностей и установок личности принятым в обществе нравственным и легитимным нормам, установка на правовое поведение в социуме). </w:t>
      </w:r>
      <w:proofErr w:type="spellStart"/>
      <w:r>
        <w:t>Сформированность</w:t>
      </w:r>
      <w:proofErr w:type="spellEnd"/>
      <w:r>
        <w:t xml:space="preserve"> законопослушного поведения несовершеннолетних определяется тремя уровнями: 10 - </w:t>
      </w:r>
      <w:proofErr w:type="gramStart"/>
      <w:r>
        <w:t>исходный</w:t>
      </w:r>
      <w:proofErr w:type="gramEnd"/>
      <w:r>
        <w:t xml:space="preserve"> (наличие базового правосознания, выработанного в семье, базовые установки о нормах морали и права); - ориентационный (свободное владение основами правовых знаний, правовая компетентность личности); - адаптивный (соответствие правовых ценностей и установок личности принятым в обществе нравственным и легитимным нормам). </w:t>
      </w:r>
      <w:proofErr w:type="gramStart"/>
      <w:r>
        <w:t xml:space="preserve">О </w:t>
      </w:r>
      <w:proofErr w:type="spellStart"/>
      <w:r>
        <w:t>сформированности</w:t>
      </w:r>
      <w:proofErr w:type="spellEnd"/>
      <w:r>
        <w:t xml:space="preserve"> законопослушного поведения можно говорить тогда, когда несовершеннолетний проходит все три уровня: - исходный – получение базовых установок о нормах морали и права в семье; - ориентационный – усвоение основных правовых знаний в процессе обучения и воспитания – формирование правовой компетентности личности; - адаптивный – процесс перехода правовых знаний, общепринятых нравственных и легитимных норм во внутренние убеждения личности.</w:t>
      </w:r>
      <w:proofErr w:type="gramEnd"/>
      <w:r>
        <w:t xml:space="preserve"> Процесс формирования законопослушного поведения несовершеннолетних включает три последовательных этапа, на каждом из которых один из компонентов дополняет другой и формирует в конечном итоге правовое сознание личности. </w:t>
      </w:r>
      <w:proofErr w:type="gramStart"/>
      <w:r>
        <w:t xml:space="preserve">На ориентационном этапе приоритетным компонентом выступает </w:t>
      </w:r>
      <w:proofErr w:type="spellStart"/>
      <w:r>
        <w:t>аксиологический</w:t>
      </w:r>
      <w:proofErr w:type="spellEnd"/>
      <w:r>
        <w:t xml:space="preserve">, на информативном - когнитивный, на </w:t>
      </w:r>
      <w:proofErr w:type="spellStart"/>
      <w:r>
        <w:t>мотивационнодеятельностном</w:t>
      </w:r>
      <w:proofErr w:type="spellEnd"/>
      <w:r>
        <w:t xml:space="preserve"> - установочно-поведенческий компонент.</w:t>
      </w:r>
      <w:proofErr w:type="gramEnd"/>
      <w:r>
        <w:t xml:space="preserve"> Для каждого из этапов определяются технологии </w:t>
      </w:r>
      <w:proofErr w:type="spellStart"/>
      <w:r>
        <w:t>психологопедагогической</w:t>
      </w:r>
      <w:proofErr w:type="spellEnd"/>
      <w:r>
        <w:t xml:space="preserve"> деятельности, соответствующие возрастным и индивидуальным особенностям личности, а также уровню </w:t>
      </w:r>
      <w:proofErr w:type="spellStart"/>
      <w:r>
        <w:t>сформированности</w:t>
      </w:r>
      <w:proofErr w:type="spellEnd"/>
      <w:r>
        <w:t xml:space="preserve"> правовой культуры. Особенности организации процесса формирования законопослушного поведения несовершеннолетних заключаются в его целенаправленном и системном характере, ориентирующем учебно-воспитательный процесс в образовательных организациях на становление гуманистически ориентированной, активной и ответственной личности. Личности, которая осознает свои права и уважает свободу других людей, обладает правовой 11 компетентностью и правовым самосознанием, основанных на индивидуальных ценностях, смыслах и установках. 2). Формирование законопослушного поведения несовершеннолетних в образовательных организациях должна включать работу со всеми участниками образовательного процесса: администрация, классные руководители, педагоги, социальные педагоги, воспитатели, </w:t>
      </w:r>
      <w:proofErr w:type="spellStart"/>
      <w:r>
        <w:t>тьюторы</w:t>
      </w:r>
      <w:proofErr w:type="spellEnd"/>
      <w:r>
        <w:t xml:space="preserve">, родители (законные представители). Данная работа должна быть направлена на повышение профессиональной компетентности всех участников образовательного процесса: обучение педагогического коллектива новым программа, методам и технологиям по формированию нормативного поведения детей и подростков, по предупреждению проявлений различных </w:t>
      </w:r>
      <w:proofErr w:type="spellStart"/>
      <w:r>
        <w:t>девиантных</w:t>
      </w:r>
      <w:proofErr w:type="spellEnd"/>
      <w:r>
        <w:t xml:space="preserve"> форм поведения у несовершеннолетних, обучение технологиям создания и реализации профилактических программ с учетом особенностей образовательных организаций. 3). Повышение психолого-педагогической компетентности родителей (и законных представителей) также предусматривает их обучение и просвещение в рамках правовой культуры и правовой грамотности, обучение родителей (и законных представителей) знаниям и навыкам, способствующих эффективному и развивающему взаимодействию в семье. </w:t>
      </w:r>
      <w:proofErr w:type="gramStart"/>
      <w:r>
        <w:t xml:space="preserve">Для повышения эффективности работы по формированию законопослушного поведения несовершеннолетних в организациях, осуществляющих образовательную деятельность необходимо: - осуществлять системную и дифференцированную </w:t>
      </w:r>
      <w:proofErr w:type="spellStart"/>
      <w:r>
        <w:lastRenderedPageBreak/>
        <w:t>психологопедагогическую</w:t>
      </w:r>
      <w:proofErr w:type="spellEnd"/>
      <w:r>
        <w:t xml:space="preserve"> профилактическую деятельность; - использовать </w:t>
      </w:r>
      <w:proofErr w:type="spellStart"/>
      <w:r>
        <w:t>системно-деятельностный</w:t>
      </w:r>
      <w:proofErr w:type="spellEnd"/>
      <w:r>
        <w:t xml:space="preserve"> подход в организации всего образовательного процесса; - обеспечивать единство нормативно правового пространства и пространства формирования и развития личности ребенка (</w:t>
      </w:r>
      <w:proofErr w:type="spellStart"/>
      <w:r>
        <w:t>духовнонравственных</w:t>
      </w:r>
      <w:proofErr w:type="spellEnd"/>
      <w:r>
        <w:t xml:space="preserve"> ценностей, интеллектуальной сферы, эмоционально-волевой сферы) несовершеннолетних в образовательных организациях;</w:t>
      </w:r>
      <w:proofErr w:type="gramEnd"/>
      <w:r>
        <w:t xml:space="preserve"> - реализовывать межведомственное взаимодействие; </w:t>
      </w:r>
      <w:proofErr w:type="gramStart"/>
      <w:r>
        <w:t xml:space="preserve">12 - осуществлять мониторинги результативности деятельности по вопросам формирования законопослушного поведения в организациях, осуществляющих образовательную деятельность. 13 Приложение МОДЕЛЬ ФОРМИРОВАНИЯ ЗАКОНОПОСЛУШНОГО ПОВЕДЕНИЯ НЕСОВЕРШЕННОЛЕТНИХ В ОБРАЗОВАТЕЛЬНЫХ ОРГАНИЗАЦИЯХ Образовательная среда Учебная деятельность Воспитательная работа </w:t>
      </w:r>
      <w:proofErr w:type="spellStart"/>
      <w:r>
        <w:t>Социальнопсихологическое</w:t>
      </w:r>
      <w:proofErr w:type="spellEnd"/>
      <w:r>
        <w:t xml:space="preserve"> сопровождение Законопослушное поведение Структурные компоненты </w:t>
      </w:r>
      <w:proofErr w:type="spellStart"/>
      <w:r>
        <w:t>Организационнопроцессуальный</w:t>
      </w:r>
      <w:proofErr w:type="spellEnd"/>
      <w:r>
        <w:t xml:space="preserve"> компонент Содержательный компонент </w:t>
      </w:r>
      <w:proofErr w:type="spellStart"/>
      <w:r>
        <w:t>Критериальнодиагностический</w:t>
      </w:r>
      <w:proofErr w:type="spellEnd"/>
      <w:r>
        <w:t xml:space="preserve"> компонент 14 ФОРМИРОВАНИЕ ПРАВОВОЙ КУЛЬТУРЫ НЕСОВЕРШЕННОЛЕТНЕГО В ОБРАЗОВАТЕЛЬНОЙ ОРГАНИЗАЦИИ Целевой компонент Формирование правовой культуры несовершеннолетних в образовательных организациях</w:t>
      </w:r>
      <w:proofErr w:type="gramEnd"/>
      <w:r>
        <w:t xml:space="preserve"> </w:t>
      </w:r>
      <w:proofErr w:type="gramStart"/>
      <w:r>
        <w:t>Содержательный компонент Нормативные правовые знания Формирования системы отношений к нормам морали и права Формирование внутренней системы убеждений по отношению к нормам морали и права Нормативное правовое поведение Этапы формирования правовой культуры ¨ Знакомство с основами правовых знаний ¨ Усвоение правовых знаний ¨ Эмоциональное подкрепление правовых знаний и формирование оценочного отношения к ним ¨ Осознание ценностей и значений правовых знаний как регулятора поведения ¨ Формирование правомерного</w:t>
      </w:r>
      <w:proofErr w:type="gramEnd"/>
      <w:r>
        <w:t xml:space="preserve"> </w:t>
      </w:r>
      <w:proofErr w:type="gramStart"/>
      <w:r>
        <w:t>поведения Формы организации образовательной деятельности Методы обучения Технологии обучения Формы обучения ¨Урочная деятельность ¨Внеурочная деятельность ¨</w:t>
      </w:r>
      <w:proofErr w:type="spellStart"/>
      <w:r>
        <w:t>Социальнопсихологическое</w:t>
      </w:r>
      <w:proofErr w:type="spellEnd"/>
      <w:r>
        <w:t xml:space="preserve"> сопровождение ¨</w:t>
      </w:r>
      <w:proofErr w:type="spellStart"/>
      <w:r>
        <w:t>Объяснительноиллюстративный</w:t>
      </w:r>
      <w:proofErr w:type="spellEnd"/>
      <w:r>
        <w:t xml:space="preserve"> метод ¨Репродуктивный метод ¨Информационные ¨</w:t>
      </w:r>
      <w:proofErr w:type="spellStart"/>
      <w:r>
        <w:t>Видеотехнические</w:t>
      </w:r>
      <w:proofErr w:type="spellEnd"/>
      <w:r>
        <w:t xml:space="preserve"> ¨</w:t>
      </w:r>
      <w:proofErr w:type="spellStart"/>
      <w:r>
        <w:t>Проблемнодеятельностные</w:t>
      </w:r>
      <w:proofErr w:type="spellEnd"/>
      <w:r>
        <w:t xml:space="preserve"> ¨Рефлексивные ¨ Индивидуальные ¨ Парные ¨ Фронтальные ¨ Групповые 15 ¨Метод проблемного изложения ¨</w:t>
      </w:r>
      <w:proofErr w:type="spellStart"/>
      <w:r>
        <w:t>Частичнопоисковый</w:t>
      </w:r>
      <w:proofErr w:type="spellEnd"/>
      <w:r>
        <w:t xml:space="preserve"> или эвристический метод ¨Исследовательский метод Педагогические условия ¨ Правовое обучение и воспитание через предметную деятельность ¨ Реализация ФГОС внеурочной деятельности ¨ Повышение квалификации педагогов Критерии правовой культуры Когнитивный </w:t>
      </w:r>
      <w:proofErr w:type="spellStart"/>
      <w:r>
        <w:t>Эмоциональноценностный</w:t>
      </w:r>
      <w:proofErr w:type="spellEnd"/>
      <w:proofErr w:type="gramEnd"/>
      <w:r>
        <w:t xml:space="preserve"> Мировоззренческий Поведенческий Показатели </w:t>
      </w:r>
      <w:proofErr w:type="spellStart"/>
      <w:r>
        <w:t>сформированности</w:t>
      </w:r>
      <w:proofErr w:type="spellEnd"/>
      <w:r>
        <w:t xml:space="preserve"> правовой культуры Наличие правовых знаний Ценностное отношение к правовым знаниям Конструктивная оценка поведения сверстников, окружающих и своего собственного, на основе знаний о нормах права </w:t>
      </w:r>
      <w:proofErr w:type="spellStart"/>
      <w:r>
        <w:t>Сформированность</w:t>
      </w:r>
      <w:proofErr w:type="spellEnd"/>
      <w:r>
        <w:t xml:space="preserve"> умений и навыков правового поведения Диагностика уровня </w:t>
      </w:r>
      <w:proofErr w:type="spellStart"/>
      <w:r>
        <w:t>сформированности</w:t>
      </w:r>
      <w:proofErr w:type="spellEnd"/>
      <w:r>
        <w:t xml:space="preserve"> правовой культуры несовершеннолетних Результат 16</w:t>
      </w:r>
      <w:proofErr w:type="gramStart"/>
      <w:r>
        <w:t xml:space="preserve"> В</w:t>
      </w:r>
      <w:proofErr w:type="gramEnd"/>
      <w:r>
        <w:t xml:space="preserve"> настоящих Методических рекомендациях использованы следующие ключевые понятия: Законопослушное поведение – устойчивое поведение человека, при котором он следует наиболее важным социальным нормам, стремится поддержать общественный порядок и равновесие, сохраняя при этом собственную индивидуальность. </w:t>
      </w:r>
      <w:proofErr w:type="spellStart"/>
      <w:r>
        <w:t>Девиантное</w:t>
      </w:r>
      <w:proofErr w:type="spellEnd"/>
      <w:r>
        <w:t xml:space="preserve"> поведение –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</w:t>
      </w:r>
      <w:proofErr w:type="spellStart"/>
      <w:r>
        <w:t>дезадаптацией</w:t>
      </w:r>
      <w:proofErr w:type="spellEnd"/>
      <w:r>
        <w:t xml:space="preserve">. </w:t>
      </w:r>
      <w:proofErr w:type="gramStart"/>
      <w:r>
        <w:t xml:space="preserve">Правовое просвещение – это целенаправленная деятельность определенного круга субъектов по распространению знаний о гражданских правах, свободах и обязанностях человека и способах их реализации, систематическому воздействию на сознание и поведение подрастающего поколения в целях формирования позитивных представлений, взглядов, ценностных ориентаций, установок, обеспечивающих соблюдение, исполнение и использование юридических норм, а также по формированию правосознания и </w:t>
      </w:r>
      <w:proofErr w:type="spellStart"/>
      <w:r>
        <w:t>правовой̆культуры</w:t>
      </w:r>
      <w:proofErr w:type="spellEnd"/>
      <w:r>
        <w:t>.</w:t>
      </w:r>
      <w:proofErr w:type="gramEnd"/>
      <w:r>
        <w:t xml:space="preserve"> Правовое просвещение и воспитание несовершеннолетних – это целенаправленная деятельность преподавателей̆ образовательных </w:t>
      </w:r>
      <w:r>
        <w:lastRenderedPageBreak/>
        <w:t xml:space="preserve">организаций (школ, колледжей̆, лицеев, техникумов), ориентированная на создание условий для повышения правового сознания учащихся на основе общечеловеческих моральных ценностей̆; оказание детям помощи в жизненном самоопределении, гражданском и профессиональном становлении; создание условий для самореализации личности. Правовое воспитание несовершеннолетних – это организованное, систематическое воздействие на личность, формирующее правосознание, правовые установки. </w:t>
      </w:r>
      <w:proofErr w:type="gramStart"/>
      <w:r>
        <w:t>Правовые знания должны быть включены в сознание подростка, стать частью его убеждений, опыта, что можно достичь путем целенаправленного воспитательного воздействия. 17 Социализация – процесс и результат усвоения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человеческих отношений.</w:t>
      </w:r>
      <w:proofErr w:type="gramEnd"/>
      <w:r>
        <w:t xml:space="preserve"> Социальная адаптация –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травмы. Субъекты профилактики – органы и учреждения системы профилактики безнадзорности и правонарушений несовершеннолетних, осуществляющие согласованную, систематическую деятельность по целенаправленному взаимообмену информацией для достижения совместных положительных (эффективных) результатов в работе с несовершеннолетними и семьями, находящимися в социально опасном положении.</w:t>
      </w:r>
    </w:p>
    <w:sectPr w:rsidR="00960F9E" w:rsidSect="0096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571"/>
    <w:rsid w:val="004A5571"/>
    <w:rsid w:val="0096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3727</Words>
  <Characters>21247</Characters>
  <Application>Microsoft Office Word</Application>
  <DocSecurity>0</DocSecurity>
  <Lines>177</Lines>
  <Paragraphs>49</Paragraphs>
  <ScaleCrop>false</ScaleCrop>
  <Company>diakov.net</Company>
  <LinksUpToDate>false</LinksUpToDate>
  <CharactersWithSpaces>24925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2020-02-13T06:43:00Z</cp:lastPrinted>
  <dcterms:created xsi:type="dcterms:W3CDTF">2020-02-13T06:38:00Z</dcterms:created>
  <dcterms:modified xsi:type="dcterms:W3CDTF">2020-02-13T06:44:00Z</dcterms:modified>
</cp:coreProperties>
</file>